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8F99" w14:textId="1196E877" w:rsidR="000C221E" w:rsidRDefault="000C221E" w:rsidP="000C221E">
      <w:pPr>
        <w:pStyle w:val="Heading1"/>
      </w:pPr>
      <w:bookmarkStart w:id="0" w:name="_GoBack"/>
      <w:bookmarkEnd w:id="0"/>
      <w:r>
        <w:t>Perspectives series</w:t>
      </w:r>
      <w:r w:rsidR="00150F36">
        <w:t xml:space="preserve"> template</w:t>
      </w:r>
    </w:p>
    <w:p w14:paraId="6C2CA478" w14:textId="27175354" w:rsidR="003C5510" w:rsidRPr="003C5510" w:rsidRDefault="003C5510" w:rsidP="003C5510">
      <w:pPr>
        <w:pStyle w:val="Heading2"/>
      </w:pPr>
      <w:r>
        <w:t>Author:</w:t>
      </w:r>
    </w:p>
    <w:p w14:paraId="6618FFD3" w14:textId="271234A9" w:rsidR="0066213A" w:rsidRPr="004D5360" w:rsidRDefault="002E6EFC" w:rsidP="0066213A">
      <w:pPr>
        <w:rPr>
          <w:i/>
        </w:rPr>
      </w:pPr>
      <w:r w:rsidRPr="004D5360">
        <w:rPr>
          <w:i/>
        </w:rPr>
        <w:t>Add full name</w:t>
      </w:r>
      <w:r w:rsidR="00E33401">
        <w:rPr>
          <w:i/>
        </w:rPr>
        <w:t>(s)</w:t>
      </w:r>
    </w:p>
    <w:p w14:paraId="02AFCB5A" w14:textId="0AC91709" w:rsidR="0066213A" w:rsidRDefault="003C5510" w:rsidP="003C5510">
      <w:pPr>
        <w:pStyle w:val="Heading2"/>
      </w:pPr>
      <w:r>
        <w:t>Affiliation:</w:t>
      </w:r>
    </w:p>
    <w:p w14:paraId="5F857A8D" w14:textId="7BA60A88" w:rsidR="003C5510" w:rsidRPr="004D5360" w:rsidRDefault="004718DE" w:rsidP="0066213A">
      <w:pPr>
        <w:rPr>
          <w:i/>
        </w:rPr>
      </w:pPr>
      <w:r w:rsidRPr="004D5360">
        <w:rPr>
          <w:i/>
        </w:rPr>
        <w:t>Add any affiliation(s)</w:t>
      </w:r>
    </w:p>
    <w:p w14:paraId="080F0441" w14:textId="69C42CC5" w:rsidR="003C5510" w:rsidRDefault="003C5510" w:rsidP="003C5510">
      <w:pPr>
        <w:pStyle w:val="Heading2"/>
      </w:pPr>
      <w:r>
        <w:t>Title:</w:t>
      </w:r>
    </w:p>
    <w:p w14:paraId="25F67ACD" w14:textId="0C38AB09" w:rsidR="003C5510" w:rsidRPr="004D5360" w:rsidRDefault="003C5510" w:rsidP="0066213A">
      <w:pPr>
        <w:rPr>
          <w:i/>
        </w:rPr>
      </w:pPr>
      <w:r w:rsidRPr="004D5360">
        <w:rPr>
          <w:i/>
        </w:rPr>
        <w:t xml:space="preserve">Add </w:t>
      </w:r>
      <w:r w:rsidR="004D5360">
        <w:rPr>
          <w:i/>
        </w:rPr>
        <w:t xml:space="preserve">preferred </w:t>
      </w:r>
      <w:r w:rsidRPr="004D5360">
        <w:rPr>
          <w:i/>
        </w:rPr>
        <w:t>title</w:t>
      </w:r>
      <w:r w:rsidR="004718DE" w:rsidRPr="004D5360">
        <w:rPr>
          <w:i/>
        </w:rPr>
        <w:t xml:space="preserve"> of Perspective piece</w:t>
      </w:r>
      <w:r w:rsidR="002E6EFC" w:rsidRPr="004D5360">
        <w:rPr>
          <w:i/>
        </w:rPr>
        <w:t xml:space="preserve">. </w:t>
      </w:r>
      <w:r w:rsidR="00874A20" w:rsidRPr="004D5360">
        <w:rPr>
          <w:i/>
        </w:rPr>
        <w:t xml:space="preserve">Make the title concise and </w:t>
      </w:r>
      <w:r w:rsidR="004718DE" w:rsidRPr="004D5360">
        <w:rPr>
          <w:i/>
        </w:rPr>
        <w:t>engaging;</w:t>
      </w:r>
      <w:r w:rsidR="00874A20" w:rsidRPr="004D5360">
        <w:rPr>
          <w:i/>
        </w:rPr>
        <w:t xml:space="preserve"> avoid jargon or technical language.</w:t>
      </w:r>
    </w:p>
    <w:p w14:paraId="3D9569B8" w14:textId="15A4EBAC" w:rsidR="003C5510" w:rsidRDefault="003C5510" w:rsidP="003C5510">
      <w:pPr>
        <w:pStyle w:val="Heading2"/>
      </w:pPr>
      <w:r>
        <w:t>Short pitch</w:t>
      </w:r>
      <w:r w:rsidR="002E6EFC">
        <w:t xml:space="preserve"> to hook the reader</w:t>
      </w:r>
      <w:r>
        <w:t>:</w:t>
      </w:r>
    </w:p>
    <w:p w14:paraId="759E7615" w14:textId="55676979" w:rsidR="003C5510" w:rsidRPr="004D5360" w:rsidRDefault="003C5510" w:rsidP="0066213A">
      <w:pPr>
        <w:rPr>
          <w:i/>
        </w:rPr>
      </w:pPr>
      <w:r w:rsidRPr="004D5360">
        <w:rPr>
          <w:i/>
        </w:rPr>
        <w:t>Add summary</w:t>
      </w:r>
      <w:r w:rsidR="002E6EFC" w:rsidRPr="004D5360">
        <w:rPr>
          <w:i/>
        </w:rPr>
        <w:t xml:space="preserve"> of main text, 1-2 sentences</w:t>
      </w:r>
      <w:r w:rsidRPr="004D5360">
        <w:rPr>
          <w:i/>
        </w:rPr>
        <w:t xml:space="preserve"> (max 50 words)</w:t>
      </w:r>
      <w:r w:rsidR="002E6EFC" w:rsidRPr="004D5360">
        <w:rPr>
          <w:i/>
        </w:rPr>
        <w:t>.</w:t>
      </w:r>
    </w:p>
    <w:p w14:paraId="15A8D013" w14:textId="6273804E" w:rsidR="002E6EFC" w:rsidRDefault="002E6EFC" w:rsidP="002E6EFC">
      <w:pPr>
        <w:pStyle w:val="Heading2"/>
      </w:pPr>
      <w:r>
        <w:t>Perspective piece</w:t>
      </w:r>
      <w:r w:rsidR="00AA4B35">
        <w:t xml:space="preserve"> (body text)</w:t>
      </w:r>
      <w:r>
        <w:t>:</w:t>
      </w:r>
    </w:p>
    <w:p w14:paraId="584360E7" w14:textId="10548F63" w:rsidR="002E6EFC" w:rsidRPr="004D5360" w:rsidRDefault="00AA4B35" w:rsidP="004718DE">
      <w:pPr>
        <w:spacing w:after="120"/>
        <w:rPr>
          <w:i/>
        </w:rPr>
      </w:pPr>
      <w:r w:rsidRPr="004D5360">
        <w:rPr>
          <w:i/>
        </w:rPr>
        <w:t xml:space="preserve">Aim for </w:t>
      </w:r>
      <w:r w:rsidR="002E6EFC" w:rsidRPr="004D5360">
        <w:rPr>
          <w:i/>
        </w:rPr>
        <w:t>500-800 words</w:t>
      </w:r>
      <w:r w:rsidR="00E17B50" w:rsidRPr="004D5360">
        <w:rPr>
          <w:i/>
        </w:rPr>
        <w:t xml:space="preserve"> in total (excluding bio)</w:t>
      </w:r>
      <w:r w:rsidR="002E6EFC" w:rsidRPr="004D5360">
        <w:rPr>
          <w:i/>
        </w:rPr>
        <w:t xml:space="preserve">. </w:t>
      </w:r>
    </w:p>
    <w:p w14:paraId="47F06E17" w14:textId="1CBC8A0A" w:rsidR="002E6EFC" w:rsidRPr="004D5360" w:rsidRDefault="00AA4B35" w:rsidP="0066213A">
      <w:pPr>
        <w:rPr>
          <w:i/>
        </w:rPr>
      </w:pPr>
      <w:r w:rsidRPr="004D5360">
        <w:rPr>
          <w:i/>
        </w:rPr>
        <w:t xml:space="preserve">Include an </w:t>
      </w:r>
      <w:r w:rsidR="00801DBF" w:rsidRPr="004D5360">
        <w:rPr>
          <w:i/>
        </w:rPr>
        <w:t>i</w:t>
      </w:r>
      <w:r w:rsidR="002E6EFC" w:rsidRPr="004D5360">
        <w:rPr>
          <w:i/>
        </w:rPr>
        <w:t>ntroduction</w:t>
      </w:r>
      <w:r w:rsidRPr="004D5360">
        <w:rPr>
          <w:i/>
        </w:rPr>
        <w:t xml:space="preserve">, </w:t>
      </w:r>
      <w:r w:rsidR="00801DBF" w:rsidRPr="004D5360">
        <w:rPr>
          <w:i/>
        </w:rPr>
        <w:t>m</w:t>
      </w:r>
      <w:r w:rsidR="002E6EFC" w:rsidRPr="004D5360">
        <w:rPr>
          <w:i/>
        </w:rPr>
        <w:t>ain body</w:t>
      </w:r>
      <w:r w:rsidRPr="004D5360">
        <w:rPr>
          <w:i/>
        </w:rPr>
        <w:t xml:space="preserve"> (3-4 paragraphs) and </w:t>
      </w:r>
      <w:r w:rsidR="00801DBF" w:rsidRPr="004D5360">
        <w:rPr>
          <w:i/>
        </w:rPr>
        <w:t>c</w:t>
      </w:r>
      <w:r w:rsidR="002E6EFC" w:rsidRPr="004D5360">
        <w:rPr>
          <w:i/>
        </w:rPr>
        <w:t>onclusion</w:t>
      </w:r>
      <w:r w:rsidR="00801DBF" w:rsidRPr="004D5360">
        <w:rPr>
          <w:i/>
        </w:rPr>
        <w:t>.</w:t>
      </w:r>
    </w:p>
    <w:p w14:paraId="7B3251FD" w14:textId="6782C3AE" w:rsidR="00801DBF" w:rsidRDefault="00801DBF" w:rsidP="00801DBF">
      <w:pPr>
        <w:pStyle w:val="Heading2"/>
      </w:pPr>
      <w:r>
        <w:t>Bio:</w:t>
      </w:r>
    </w:p>
    <w:p w14:paraId="638E0E29" w14:textId="4FE00056" w:rsidR="008F7718" w:rsidRPr="004D5360" w:rsidRDefault="00801DBF" w:rsidP="00B545E2">
      <w:pPr>
        <w:rPr>
          <w:i/>
        </w:rPr>
      </w:pPr>
      <w:r w:rsidRPr="004D5360">
        <w:rPr>
          <w:i/>
        </w:rPr>
        <w:t>Provide a short bio (max. 100 words), photograph</w:t>
      </w:r>
      <w:r w:rsidR="004D5360" w:rsidRPr="004D5360">
        <w:rPr>
          <w:i/>
        </w:rPr>
        <w:t xml:space="preserve"> (optional)</w:t>
      </w:r>
      <w:r w:rsidRPr="004D5360">
        <w:rPr>
          <w:i/>
        </w:rPr>
        <w:t xml:space="preserve"> and </w:t>
      </w:r>
      <w:r w:rsidR="004718DE" w:rsidRPr="004D5360">
        <w:rPr>
          <w:i/>
        </w:rPr>
        <w:t>contact details</w:t>
      </w:r>
      <w:r w:rsidR="004741CB">
        <w:rPr>
          <w:i/>
        </w:rPr>
        <w:t xml:space="preserve"> if relevant</w:t>
      </w:r>
      <w:r w:rsidR="004718DE" w:rsidRPr="004D5360">
        <w:rPr>
          <w:i/>
        </w:rPr>
        <w:t xml:space="preserve"> (add details</w:t>
      </w:r>
      <w:r w:rsidR="004741CB">
        <w:rPr>
          <w:i/>
        </w:rPr>
        <w:t xml:space="preserve"> if</w:t>
      </w:r>
      <w:r w:rsidR="004718DE" w:rsidRPr="004D5360">
        <w:rPr>
          <w:i/>
        </w:rPr>
        <w:t xml:space="preserve"> </w:t>
      </w:r>
      <w:r w:rsidR="004741CB">
        <w:rPr>
          <w:i/>
        </w:rPr>
        <w:t xml:space="preserve">intended </w:t>
      </w:r>
      <w:r w:rsidR="004718DE" w:rsidRPr="004D5360">
        <w:rPr>
          <w:i/>
        </w:rPr>
        <w:t xml:space="preserve">for publication </w:t>
      </w:r>
      <w:r w:rsidR="004D5360">
        <w:rPr>
          <w:i/>
        </w:rPr>
        <w:t xml:space="preserve">on website </w:t>
      </w:r>
      <w:r w:rsidR="004718DE" w:rsidRPr="004D5360">
        <w:rPr>
          <w:i/>
        </w:rPr>
        <w:t>only).</w:t>
      </w:r>
    </w:p>
    <w:p w14:paraId="13EED6AF" w14:textId="466870FF" w:rsidR="004718DE" w:rsidRPr="004718DE" w:rsidRDefault="004718DE" w:rsidP="004718DE">
      <w:pPr>
        <w:rPr>
          <w:b/>
        </w:rPr>
      </w:pPr>
      <w:r w:rsidRPr="004718DE">
        <w:rPr>
          <w:b/>
        </w:rPr>
        <w:t>--END--</w:t>
      </w:r>
    </w:p>
    <w:p w14:paraId="222331F7" w14:textId="6A793E74" w:rsidR="004718DE" w:rsidRDefault="004718DE" w:rsidP="004718DE">
      <w:pPr>
        <w:pStyle w:val="Heading3"/>
      </w:pPr>
      <w:r>
        <w:t>Writing tips</w:t>
      </w:r>
      <w:r w:rsidR="0090422A">
        <w:t xml:space="preserve"> for Wild Atlantic Nature Perspectives</w:t>
      </w:r>
      <w:r>
        <w:t>:</w:t>
      </w:r>
    </w:p>
    <w:p w14:paraId="3B40A21A" w14:textId="77777777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Write about what you know. The perspective piece is unique to you so embrace your personal voice.</w:t>
      </w:r>
    </w:p>
    <w:p w14:paraId="3997A353" w14:textId="311110AC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 xml:space="preserve">Write from your own voice and experience (e.g. I have found…). Avoid passive voice (e.g. </w:t>
      </w:r>
      <w:r w:rsidR="00150F36">
        <w:t>it</w:t>
      </w:r>
      <w:r>
        <w:t xml:space="preserve"> is said…)</w:t>
      </w:r>
    </w:p>
    <w:p w14:paraId="096185DE" w14:textId="77777777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Avoid overly long sentences or paragraphs.</w:t>
      </w:r>
    </w:p>
    <w:p w14:paraId="7D593989" w14:textId="77777777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Write for a general audience. Avoid jargon or too technical language.</w:t>
      </w:r>
    </w:p>
    <w:p w14:paraId="63013D32" w14:textId="77777777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Try to develop a personal connection with the reader. Use evocative or vivid language to capture people’s attention and their imagination. Ask yourself why should the reader care about the topic?</w:t>
      </w:r>
    </w:p>
    <w:p w14:paraId="41958DE4" w14:textId="73E412D6" w:rsidR="004718DE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Consider using direct quotes to bring ‘life’ to the piece. Provide accompanying photographs to the text, where possible.</w:t>
      </w:r>
    </w:p>
    <w:p w14:paraId="59EE32E4" w14:textId="4095EEAA" w:rsidR="004718DE" w:rsidRPr="003F0EC5" w:rsidRDefault="004718DE" w:rsidP="0090422A">
      <w:pPr>
        <w:pStyle w:val="ListParagraph"/>
        <w:numPr>
          <w:ilvl w:val="0"/>
          <w:numId w:val="13"/>
        </w:numPr>
        <w:spacing w:line="240" w:lineRule="auto"/>
      </w:pPr>
      <w:r>
        <w:t>Try to keep (academic) references to a minimum. Preferably use hyperlinks in the body text to direct the reader to further material or sources of data. To ensure accessibility, t</w:t>
      </w:r>
      <w:r w:rsidR="00150F36">
        <w:t>ry to link to</w:t>
      </w:r>
      <w:r>
        <w:t xml:space="preserve"> non-restricted sites (i.e. without a paywall) where possible. Avoid footnotes.</w:t>
      </w:r>
    </w:p>
    <w:sectPr w:rsidR="004718DE" w:rsidRPr="003F0EC5" w:rsidSect="00EC07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EC14" w14:textId="77777777" w:rsidR="0099365A" w:rsidRDefault="0099365A" w:rsidP="00B545E2">
      <w:r>
        <w:separator/>
      </w:r>
    </w:p>
  </w:endnote>
  <w:endnote w:type="continuationSeparator" w:id="0">
    <w:p w14:paraId="4237AC94" w14:textId="77777777" w:rsidR="0099365A" w:rsidRDefault="0099365A" w:rsidP="00B5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323980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335377" w14:textId="2673CC3B" w:rsidR="00AC494C" w:rsidRDefault="00AC494C" w:rsidP="007E70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08C28E" w14:textId="666FDC23" w:rsidR="00B545E2" w:rsidRDefault="00B545E2" w:rsidP="00AC494C">
    <w:pPr>
      <w:pStyle w:val="Footer"/>
      <w:ind w:right="360"/>
      <w:rPr>
        <w:rStyle w:val="PageNumber"/>
      </w:rPr>
    </w:pPr>
  </w:p>
  <w:sdt>
    <w:sdtPr>
      <w:rPr>
        <w:rStyle w:val="PageNumber"/>
      </w:rPr>
      <w:id w:val="-2096930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1C8BD7" w14:textId="77777777" w:rsidR="00B545E2" w:rsidRDefault="00B545E2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632728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2D912B" w14:textId="77777777" w:rsidR="00B545E2" w:rsidRDefault="00B545E2" w:rsidP="00B545E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270533" w14:textId="77777777" w:rsidR="00B545E2" w:rsidRDefault="00B545E2" w:rsidP="00B54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27832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05525D" w14:textId="755DFE46" w:rsidR="00AC494C" w:rsidRDefault="00AC494C" w:rsidP="007E70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677E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FA910F0" w14:textId="06B4FE2D" w:rsidR="00B545E2" w:rsidRDefault="00B545E2" w:rsidP="00AC494C">
    <w:pPr>
      <w:pStyle w:val="Footer"/>
      <w:ind w:right="360"/>
      <w:rPr>
        <w:rStyle w:val="PageNumber"/>
      </w:rPr>
    </w:pPr>
  </w:p>
  <w:p w14:paraId="33FB8860" w14:textId="5C1A9512" w:rsidR="00B545E2" w:rsidRDefault="00B545E2" w:rsidP="00B545E2">
    <w:pPr>
      <w:pStyle w:val="Footer"/>
    </w:pPr>
    <w:r>
      <w:rPr>
        <w:noProof/>
        <w:lang w:val="en-IE" w:eastAsia="en-IE"/>
      </w:rPr>
      <w:drawing>
        <wp:inline distT="0" distB="0" distL="0" distR="0" wp14:anchorId="75EA1022" wp14:editId="2F79E901">
          <wp:extent cx="423333" cy="306001"/>
          <wp:effectExtent l="0" t="0" r="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99" cy="33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IE" w:eastAsia="en-IE"/>
      </w:rPr>
      <w:drawing>
        <wp:inline distT="0" distB="0" distL="0" distR="0" wp14:anchorId="72ECA08E" wp14:editId="7AD85594">
          <wp:extent cx="430496" cy="296334"/>
          <wp:effectExtent l="0" t="0" r="1905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904" cy="31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1057" w14:textId="77777777" w:rsidR="00B545E2" w:rsidRDefault="00B545E2" w:rsidP="00B545E2">
    <w:pPr>
      <w:pStyle w:val="Footer"/>
    </w:pPr>
    <w:r>
      <w:rPr>
        <w:noProof/>
        <w:lang w:val="en-IE" w:eastAsia="en-IE"/>
      </w:rPr>
      <w:drawing>
        <wp:inline distT="0" distB="0" distL="0" distR="0" wp14:anchorId="2F8DD125" wp14:editId="6E9D4BD6">
          <wp:extent cx="1921933" cy="376076"/>
          <wp:effectExtent l="0" t="0" r="0" b="5080"/>
          <wp:docPr id="8" name="Picture 8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1" cy="40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IE" w:eastAsia="en-IE"/>
      </w:rPr>
      <w:drawing>
        <wp:inline distT="0" distB="0" distL="0" distR="0" wp14:anchorId="237330F4" wp14:editId="1529BCD0">
          <wp:extent cx="482600" cy="332200"/>
          <wp:effectExtent l="0" t="0" r="0" b="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32" cy="35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512CF" w14:textId="77777777" w:rsidR="0099365A" w:rsidRDefault="0099365A" w:rsidP="00B545E2">
      <w:r>
        <w:separator/>
      </w:r>
    </w:p>
  </w:footnote>
  <w:footnote w:type="continuationSeparator" w:id="0">
    <w:p w14:paraId="7BC169E3" w14:textId="77777777" w:rsidR="0099365A" w:rsidRDefault="0099365A" w:rsidP="00B54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ADFDA" w14:textId="5DAB7641" w:rsidR="00911BE9" w:rsidRDefault="00911BE9" w:rsidP="00911BE9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70DC0C86" wp14:editId="0DC1011B">
          <wp:extent cx="1647190" cy="448945"/>
          <wp:effectExtent l="0" t="0" r="0" b="8255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E7AD3" w14:textId="2D4AB4FD" w:rsidR="00722A61" w:rsidRDefault="00722A61" w:rsidP="00722A61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2060A7B4" wp14:editId="7F1711D4">
          <wp:extent cx="1647190" cy="448945"/>
          <wp:effectExtent l="0" t="0" r="0" b="825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207"/>
    <w:multiLevelType w:val="hybridMultilevel"/>
    <w:tmpl w:val="71D0DA0A"/>
    <w:lvl w:ilvl="0" w:tplc="8A3A4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8826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D06EE"/>
    <w:multiLevelType w:val="hybridMultilevel"/>
    <w:tmpl w:val="E74E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7249"/>
    <w:multiLevelType w:val="hybridMultilevel"/>
    <w:tmpl w:val="D1A67E52"/>
    <w:lvl w:ilvl="0" w:tplc="134EE6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7751"/>
    <w:multiLevelType w:val="hybridMultilevel"/>
    <w:tmpl w:val="7FF673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7349"/>
    <w:multiLevelType w:val="hybridMultilevel"/>
    <w:tmpl w:val="09E056BA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E6E"/>
    <w:multiLevelType w:val="hybridMultilevel"/>
    <w:tmpl w:val="A8A8A2C2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64517"/>
    <w:multiLevelType w:val="hybridMultilevel"/>
    <w:tmpl w:val="97DEBC1C"/>
    <w:lvl w:ilvl="0" w:tplc="C0642FE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D03B9"/>
    <w:multiLevelType w:val="hybridMultilevel"/>
    <w:tmpl w:val="09A669E4"/>
    <w:lvl w:ilvl="0" w:tplc="8A3A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88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1F8B"/>
    <w:multiLevelType w:val="hybridMultilevel"/>
    <w:tmpl w:val="8B3E6B8C"/>
    <w:lvl w:ilvl="0" w:tplc="3770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1249B"/>
    <w:multiLevelType w:val="hybridMultilevel"/>
    <w:tmpl w:val="0ACC72EC"/>
    <w:lvl w:ilvl="0" w:tplc="FC8419BC">
      <w:start w:val="1"/>
      <w:numFmt w:val="decimal"/>
      <w:lvlText w:val="%1."/>
      <w:lvlJc w:val="left"/>
      <w:pPr>
        <w:ind w:left="720" w:hanging="360"/>
      </w:pPr>
      <w:rPr>
        <w:rFonts w:hint="default"/>
        <w:color w:val="616C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B478D"/>
    <w:multiLevelType w:val="hybridMultilevel"/>
    <w:tmpl w:val="5EA2E0DA"/>
    <w:lvl w:ilvl="0" w:tplc="95488C8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F1EF6"/>
    <w:multiLevelType w:val="hybridMultilevel"/>
    <w:tmpl w:val="CFCAF1DC"/>
    <w:lvl w:ilvl="0" w:tplc="2A0089BE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2"/>
    <w:rsid w:val="0001423B"/>
    <w:rsid w:val="00043C94"/>
    <w:rsid w:val="00045865"/>
    <w:rsid w:val="000564F1"/>
    <w:rsid w:val="00065D49"/>
    <w:rsid w:val="00076A3B"/>
    <w:rsid w:val="00080720"/>
    <w:rsid w:val="000836B4"/>
    <w:rsid w:val="00096CF4"/>
    <w:rsid w:val="000A71DE"/>
    <w:rsid w:val="000A7EF9"/>
    <w:rsid w:val="000C221E"/>
    <w:rsid w:val="00100927"/>
    <w:rsid w:val="00117D4A"/>
    <w:rsid w:val="001247BB"/>
    <w:rsid w:val="00150F36"/>
    <w:rsid w:val="001519FD"/>
    <w:rsid w:val="00151C07"/>
    <w:rsid w:val="00194835"/>
    <w:rsid w:val="001A3397"/>
    <w:rsid w:val="001B596F"/>
    <w:rsid w:val="001C07DB"/>
    <w:rsid w:val="001C0B0E"/>
    <w:rsid w:val="001E51F5"/>
    <w:rsid w:val="001F0539"/>
    <w:rsid w:val="00200A48"/>
    <w:rsid w:val="00283B40"/>
    <w:rsid w:val="00292EDE"/>
    <w:rsid w:val="002C71A9"/>
    <w:rsid w:val="002D62A2"/>
    <w:rsid w:val="002E6EFC"/>
    <w:rsid w:val="002F6667"/>
    <w:rsid w:val="003001BF"/>
    <w:rsid w:val="00325C01"/>
    <w:rsid w:val="00330375"/>
    <w:rsid w:val="0033361F"/>
    <w:rsid w:val="003367F4"/>
    <w:rsid w:val="0035594F"/>
    <w:rsid w:val="00366252"/>
    <w:rsid w:val="003828AD"/>
    <w:rsid w:val="00382AC2"/>
    <w:rsid w:val="00391E57"/>
    <w:rsid w:val="003A4EEB"/>
    <w:rsid w:val="003A6639"/>
    <w:rsid w:val="003C5510"/>
    <w:rsid w:val="003F0EC5"/>
    <w:rsid w:val="003F3478"/>
    <w:rsid w:val="003F39A1"/>
    <w:rsid w:val="0041404F"/>
    <w:rsid w:val="00452B70"/>
    <w:rsid w:val="004718DE"/>
    <w:rsid w:val="004741CB"/>
    <w:rsid w:val="00497D66"/>
    <w:rsid w:val="004A7A12"/>
    <w:rsid w:val="004B22EA"/>
    <w:rsid w:val="004B405D"/>
    <w:rsid w:val="004B4612"/>
    <w:rsid w:val="004C061D"/>
    <w:rsid w:val="004D5360"/>
    <w:rsid w:val="00546974"/>
    <w:rsid w:val="005A293A"/>
    <w:rsid w:val="005C38CD"/>
    <w:rsid w:val="005E04F6"/>
    <w:rsid w:val="005E4F71"/>
    <w:rsid w:val="005F417D"/>
    <w:rsid w:val="00603D7F"/>
    <w:rsid w:val="00613966"/>
    <w:rsid w:val="00627AFE"/>
    <w:rsid w:val="00651690"/>
    <w:rsid w:val="0066213A"/>
    <w:rsid w:val="00674B42"/>
    <w:rsid w:val="00684C55"/>
    <w:rsid w:val="00694B57"/>
    <w:rsid w:val="00697A75"/>
    <w:rsid w:val="006A297F"/>
    <w:rsid w:val="006B29EE"/>
    <w:rsid w:val="006B7BF5"/>
    <w:rsid w:val="006C70CA"/>
    <w:rsid w:val="006D2A9C"/>
    <w:rsid w:val="007113D1"/>
    <w:rsid w:val="00722A61"/>
    <w:rsid w:val="007677E6"/>
    <w:rsid w:val="007800FC"/>
    <w:rsid w:val="007A7969"/>
    <w:rsid w:val="007B676E"/>
    <w:rsid w:val="007E7EBC"/>
    <w:rsid w:val="007F0066"/>
    <w:rsid w:val="007F2283"/>
    <w:rsid w:val="007F306D"/>
    <w:rsid w:val="00801DBF"/>
    <w:rsid w:val="00812C26"/>
    <w:rsid w:val="00836380"/>
    <w:rsid w:val="0086064D"/>
    <w:rsid w:val="00874A20"/>
    <w:rsid w:val="008810E0"/>
    <w:rsid w:val="008D0496"/>
    <w:rsid w:val="008F7718"/>
    <w:rsid w:val="009024AD"/>
    <w:rsid w:val="0090422A"/>
    <w:rsid w:val="00905813"/>
    <w:rsid w:val="00911BE9"/>
    <w:rsid w:val="00950A67"/>
    <w:rsid w:val="0096612E"/>
    <w:rsid w:val="0098103B"/>
    <w:rsid w:val="009811CD"/>
    <w:rsid w:val="00983B60"/>
    <w:rsid w:val="0099365A"/>
    <w:rsid w:val="00997143"/>
    <w:rsid w:val="009A4DB5"/>
    <w:rsid w:val="009B3647"/>
    <w:rsid w:val="009B6686"/>
    <w:rsid w:val="009D42A6"/>
    <w:rsid w:val="009D5728"/>
    <w:rsid w:val="009E1C5E"/>
    <w:rsid w:val="00A64D78"/>
    <w:rsid w:val="00A70A5A"/>
    <w:rsid w:val="00A72648"/>
    <w:rsid w:val="00A87A3E"/>
    <w:rsid w:val="00A911A9"/>
    <w:rsid w:val="00A95A8F"/>
    <w:rsid w:val="00A95CF2"/>
    <w:rsid w:val="00AA4B35"/>
    <w:rsid w:val="00AB4CAD"/>
    <w:rsid w:val="00AC494C"/>
    <w:rsid w:val="00AC672C"/>
    <w:rsid w:val="00B17C59"/>
    <w:rsid w:val="00B248AF"/>
    <w:rsid w:val="00B43737"/>
    <w:rsid w:val="00B51B1C"/>
    <w:rsid w:val="00B545E2"/>
    <w:rsid w:val="00B54F38"/>
    <w:rsid w:val="00B6619E"/>
    <w:rsid w:val="00B669FE"/>
    <w:rsid w:val="00B86C36"/>
    <w:rsid w:val="00B902F9"/>
    <w:rsid w:val="00B92298"/>
    <w:rsid w:val="00BC4228"/>
    <w:rsid w:val="00BE48C4"/>
    <w:rsid w:val="00BE7531"/>
    <w:rsid w:val="00C106A0"/>
    <w:rsid w:val="00C106A5"/>
    <w:rsid w:val="00C40103"/>
    <w:rsid w:val="00C442BF"/>
    <w:rsid w:val="00C57353"/>
    <w:rsid w:val="00CA42F2"/>
    <w:rsid w:val="00CB1F9C"/>
    <w:rsid w:val="00CC5B4A"/>
    <w:rsid w:val="00CE6877"/>
    <w:rsid w:val="00CF29D3"/>
    <w:rsid w:val="00D2358B"/>
    <w:rsid w:val="00D51F96"/>
    <w:rsid w:val="00D618CF"/>
    <w:rsid w:val="00D90C88"/>
    <w:rsid w:val="00DA598C"/>
    <w:rsid w:val="00DB6776"/>
    <w:rsid w:val="00DE2B0E"/>
    <w:rsid w:val="00E0206E"/>
    <w:rsid w:val="00E17B50"/>
    <w:rsid w:val="00E33401"/>
    <w:rsid w:val="00E82A38"/>
    <w:rsid w:val="00E874AF"/>
    <w:rsid w:val="00EA1AFA"/>
    <w:rsid w:val="00EA717D"/>
    <w:rsid w:val="00EB12B6"/>
    <w:rsid w:val="00EC0791"/>
    <w:rsid w:val="00ED7678"/>
    <w:rsid w:val="00EE5A2B"/>
    <w:rsid w:val="00F22C37"/>
    <w:rsid w:val="00F51A5B"/>
    <w:rsid w:val="00F65B21"/>
    <w:rsid w:val="00F90033"/>
    <w:rsid w:val="00FA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19BF"/>
  <w15:chartTrackingRefBased/>
  <w15:docId w15:val="{3EF2447D-9F9C-D442-8E73-0B99BCCB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E2"/>
    <w:pPr>
      <w:spacing w:after="180" w:line="274" w:lineRule="auto"/>
    </w:pPr>
    <w:rPr>
      <w:rFonts w:cstheme="minorHAnsi"/>
      <w:color w:val="404040" w:themeColor="text1" w:themeTint="BF"/>
      <w:lang w:val="en-GB"/>
    </w:rPr>
  </w:style>
  <w:style w:type="paragraph" w:styleId="Heading1">
    <w:name w:val="heading 1"/>
    <w:basedOn w:val="Title"/>
    <w:next w:val="Normal"/>
    <w:link w:val="Heading1Char"/>
    <w:uiPriority w:val="9"/>
    <w:qFormat/>
    <w:rsid w:val="0086064D"/>
    <w:pPr>
      <w:jc w:val="left"/>
      <w:outlineLvl w:val="0"/>
    </w:p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C442B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42BF"/>
    <w:pPr>
      <w:outlineLvl w:val="2"/>
    </w:pPr>
    <w:rPr>
      <w:color w:val="C888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72C"/>
    <w:pPr>
      <w:outlineLvl w:val="3"/>
    </w:pPr>
    <w:rPr>
      <w:b/>
      <w:bCs/>
      <w:color w:val="0956A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9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9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9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9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9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64D"/>
    <w:rPr>
      <w:rFonts w:cstheme="majorHAnsi"/>
      <w:color w:val="616C40"/>
      <w:sz w:val="40"/>
      <w:szCs w:val="40"/>
      <w:lang w:val="en-GB"/>
    </w:rPr>
  </w:style>
  <w:style w:type="table" w:styleId="TableGrid">
    <w:name w:val="Table Grid"/>
    <w:basedOn w:val="TableNormal"/>
    <w:uiPriority w:val="39"/>
    <w:rsid w:val="0060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C40103"/>
  </w:style>
  <w:style w:type="character" w:styleId="Emphasis">
    <w:name w:val="Emphasis"/>
    <w:aliases w:val="Caption text (figure)"/>
    <w:uiPriority w:val="20"/>
    <w:qFormat/>
    <w:rsid w:val="00AC672C"/>
    <w:rPr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43C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442BF"/>
    <w:rPr>
      <w:rFonts w:eastAsiaTheme="majorEastAsia" w:cstheme="majorBidi"/>
      <w:iCs/>
      <w:color w:val="4E0037"/>
      <w:sz w:val="28"/>
      <w:szCs w:val="28"/>
      <w:lang w:val="en-GB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442BF"/>
    <w:rPr>
      <w:rFonts w:cstheme="minorHAnsi"/>
      <w:color w:val="C88826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672C"/>
    <w:rPr>
      <w:rFonts w:cstheme="minorHAnsi"/>
      <w:b/>
      <w:bCs/>
      <w:color w:val="0956A3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9F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9F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9FD"/>
    <w:rPr>
      <w:rFonts w:asciiTheme="majorHAnsi" w:eastAsiaTheme="majorEastAsia" w:hAnsiTheme="majorHAnsi" w:cstheme="majorBidi"/>
      <w:i/>
      <w:iCs/>
      <w:color w:val="44546A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9F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9F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9FD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C5B4A"/>
    <w:pPr>
      <w:jc w:val="center"/>
    </w:pPr>
    <w:rPr>
      <w:rFonts w:cstheme="majorHAnsi"/>
      <w:color w:val="616C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C5B4A"/>
    <w:rPr>
      <w:rFonts w:cstheme="majorHAnsi"/>
      <w:color w:val="616C40"/>
      <w:sz w:val="40"/>
      <w:szCs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5E2"/>
    <w:pPr>
      <w:numPr>
        <w:ilvl w:val="1"/>
      </w:numPr>
    </w:pPr>
    <w:rPr>
      <w:rFonts w:eastAsiaTheme="majorEastAsia" w:cstheme="majorBidi"/>
      <w:iCs/>
      <w:color w:val="4E0037"/>
      <w:sz w:val="28"/>
      <w:szCs w:val="28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B545E2"/>
    <w:rPr>
      <w:rFonts w:eastAsiaTheme="majorEastAsia" w:cstheme="majorBidi"/>
      <w:iCs/>
      <w:color w:val="4E0037"/>
      <w:sz w:val="28"/>
      <w:szCs w:val="28"/>
      <w:lang w:val="en-GB"/>
      <w14:ligatures w14:val="standard"/>
    </w:rPr>
  </w:style>
  <w:style w:type="character" w:styleId="Strong">
    <w:name w:val="Strong"/>
    <w:basedOn w:val="DefaultParagraphFont"/>
    <w:uiPriority w:val="22"/>
    <w:qFormat/>
    <w:rsid w:val="00CC5B4A"/>
    <w:rPr>
      <w:b/>
      <w:bCs/>
      <w:color w:val="616C40"/>
    </w:rPr>
  </w:style>
  <w:style w:type="paragraph" w:styleId="NoSpacing">
    <w:name w:val="No Spacing"/>
    <w:link w:val="NoSpacingChar"/>
    <w:uiPriority w:val="1"/>
    <w:rsid w:val="00151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C5E"/>
    <w:pPr>
      <w:spacing w:after="120"/>
    </w:pPr>
  </w:style>
  <w:style w:type="paragraph" w:styleId="Quote">
    <w:name w:val="Quote"/>
    <w:basedOn w:val="Normal"/>
    <w:next w:val="Normal"/>
    <w:link w:val="QuoteChar"/>
    <w:uiPriority w:val="29"/>
    <w:qFormat/>
    <w:rsid w:val="00CC5B4A"/>
    <w:pPr>
      <w:pBdr>
        <w:left w:val="single" w:sz="48" w:space="13" w:color="4472C4" w:themeColor="accent1"/>
      </w:pBdr>
      <w:spacing w:after="0" w:line="360" w:lineRule="auto"/>
    </w:pPr>
    <w:rPr>
      <w:rFonts w:asciiTheme="majorHAnsi" w:eastAsiaTheme="minorEastAsia" w:hAnsiTheme="majorHAnsi"/>
      <w:i/>
      <w:iCs/>
      <w:color w:val="4472C4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CC5B4A"/>
    <w:rPr>
      <w:rFonts w:asciiTheme="majorHAnsi" w:eastAsiaTheme="minorEastAsia" w:hAnsiTheme="majorHAnsi" w:cstheme="minorHAnsi"/>
      <w:i/>
      <w:iCs/>
      <w:color w:val="4472C4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1519FD"/>
    <w:pPr>
      <w:pBdr>
        <w:left w:val="single" w:sz="48" w:space="13" w:color="ED7D31" w:themeColor="accent2"/>
      </w:pBdr>
      <w:spacing w:before="240" w:after="120" w:line="300" w:lineRule="auto"/>
    </w:pPr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9FD"/>
    <w:rPr>
      <w:rFonts w:eastAsiaTheme="minorEastAsia"/>
      <w:b/>
      <w:bCs/>
      <w:i/>
      <w:iCs/>
      <w:color w:val="ED7D31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CC5B4A"/>
    <w:rPr>
      <w:i/>
      <w:iCs/>
      <w:color w:val="404040" w:themeColor="text1" w:themeTint="BF"/>
    </w:rPr>
  </w:style>
  <w:style w:type="character" w:styleId="IntenseEmphasis">
    <w:name w:val="Intense Emphasis"/>
    <w:aliases w:val="Caption text (table)"/>
    <w:uiPriority w:val="21"/>
    <w:qFormat/>
    <w:rsid w:val="00AC672C"/>
    <w:rPr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C5B4A"/>
    <w:rPr>
      <w:smallCaps/>
      <w:color w:val="404040" w:themeColor="text1" w:themeTint="BF"/>
      <w:u w:val="single"/>
    </w:rPr>
  </w:style>
  <w:style w:type="character" w:styleId="IntenseReference">
    <w:name w:val="Intense Reference"/>
    <w:basedOn w:val="DefaultParagraphFont"/>
    <w:uiPriority w:val="32"/>
    <w:qFormat/>
    <w:rsid w:val="00CC5B4A"/>
    <w:rPr>
      <w:b/>
      <w:bCs/>
      <w:smallCaps/>
      <w:color w:val="4E0037"/>
      <w:spacing w:val="5"/>
      <w:u w:val="single"/>
    </w:rPr>
  </w:style>
  <w:style w:type="character" w:styleId="BookTitle">
    <w:name w:val="Book Title"/>
    <w:basedOn w:val="DefaultParagraphFont"/>
    <w:uiPriority w:val="33"/>
    <w:rsid w:val="001519FD"/>
    <w:rPr>
      <w:rFonts w:asciiTheme="majorHAnsi" w:hAnsiTheme="majorHAnsi"/>
      <w:b/>
      <w:bCs/>
      <w:caps w:val="0"/>
      <w:smallCaps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82AC2"/>
    <w:pPr>
      <w:spacing w:before="480" w:line="264" w:lineRule="auto"/>
      <w:outlineLvl w:val="9"/>
    </w:pPr>
    <w:rPr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1519FD"/>
  </w:style>
  <w:style w:type="paragraph" w:customStyle="1" w:styleId="PersonalName">
    <w:name w:val="Personal Name"/>
    <w:basedOn w:val="Title"/>
    <w:rsid w:val="001519FD"/>
    <w:rPr>
      <w:b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83"/>
  </w:style>
  <w:style w:type="paragraph" w:styleId="Footer">
    <w:name w:val="footer"/>
    <w:basedOn w:val="Normal"/>
    <w:link w:val="FooterChar"/>
    <w:uiPriority w:val="99"/>
    <w:unhideWhenUsed/>
    <w:rsid w:val="007F2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83"/>
  </w:style>
  <w:style w:type="character" w:styleId="PageNumber">
    <w:name w:val="page number"/>
    <w:basedOn w:val="DefaultParagraphFont"/>
    <w:uiPriority w:val="99"/>
    <w:semiHidden/>
    <w:unhideWhenUsed/>
    <w:rsid w:val="007F2283"/>
  </w:style>
  <w:style w:type="paragraph" w:styleId="TOC1">
    <w:name w:val="toc 1"/>
    <w:basedOn w:val="Normal"/>
    <w:next w:val="Normal"/>
    <w:autoRedefine/>
    <w:uiPriority w:val="39"/>
    <w:unhideWhenUsed/>
    <w:rsid w:val="00AC494C"/>
    <w:pPr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494C"/>
    <w:pPr>
      <w:spacing w:before="120" w:after="0"/>
      <w:ind w:left="22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C494C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94C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C494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C494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C494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C494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C494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C494C"/>
    <w:pPr>
      <w:spacing w:after="0"/>
      <w:ind w:left="17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A5308-19B4-493D-BAA7-B189EBB2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Goggins, Gary</dc:creator>
  <cp:keywords/>
  <dc:description/>
  <cp:lastModifiedBy>Gary Goggins (Housing)</cp:lastModifiedBy>
  <cp:revision>3</cp:revision>
  <dcterms:created xsi:type="dcterms:W3CDTF">2022-04-26T09:50:00Z</dcterms:created>
  <dcterms:modified xsi:type="dcterms:W3CDTF">2022-04-26T09:51:00Z</dcterms:modified>
</cp:coreProperties>
</file>